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C3A4" w14:textId="77C4DEDD" w:rsidR="00896227" w:rsidRPr="00896227" w:rsidRDefault="00896227" w:rsidP="008962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27">
        <w:rPr>
          <w:rFonts w:ascii="Times New Roman" w:hAnsi="Times New Roman" w:cs="Times New Roman"/>
          <w:b/>
          <w:bCs/>
          <w:sz w:val="28"/>
          <w:szCs w:val="28"/>
        </w:rPr>
        <w:t>Sabbath Message</w:t>
      </w:r>
    </w:p>
    <w:p w14:paraId="5728BD04" w14:textId="06D22D86" w:rsidR="00896227" w:rsidRPr="00896227" w:rsidRDefault="00896227" w:rsidP="00896227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227">
        <w:rPr>
          <w:rFonts w:ascii="Times New Roman" w:hAnsi="Times New Roman" w:cs="Times New Roman"/>
          <w:b/>
          <w:bCs/>
          <w:sz w:val="28"/>
          <w:szCs w:val="28"/>
        </w:rPr>
        <w:t>April 19, 2025</w:t>
      </w:r>
    </w:p>
    <w:p w14:paraId="6EE9762E" w14:textId="2C2B57C2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Welcome &amp; Prayer</w:t>
      </w:r>
    </w:p>
    <w:p w14:paraId="19B1982E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87DAAF" w14:textId="4F0B7FAE" w:rsidR="00896227" w:rsidRPr="000042DA" w:rsidRDefault="00896227" w:rsidP="00896227">
      <w:pPr>
        <w:spacing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2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Christ’s Authority</w:t>
      </w:r>
    </w:p>
    <w:p w14:paraId="70E1CA8F" w14:textId="77777777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DA8748" w14:textId="25825C8A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r w:rsidRPr="00896227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hyperlink r:id="rId6" w:tooltip="Luke 20:1 KJV verse detail" w:history="1"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it came to pass, </w:t>
        </w:r>
        <w:r w:rsidRPr="00896227">
          <w:rPr>
            <w:rStyle w:val="Emphasis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that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 on one of those days, as he taught the people in </w:t>
        </w:r>
        <w:r w:rsidRPr="00BA2B0F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the temple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, and preached the </w:t>
        </w:r>
        <w:r w:rsidRPr="00BA2B0F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gospel,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the chief priests and the scribes came upon </w:t>
        </w:r>
        <w:r w:rsidRPr="00896227">
          <w:rPr>
            <w:rStyle w:val="Emphasis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 with the elders,</w:t>
        </w:r>
      </w:hyperlink>
    </w:p>
    <w:p w14:paraId="6249CFFC" w14:textId="77777777" w:rsidR="00E02A31" w:rsidRPr="00E02A31" w:rsidRDefault="00E02A31" w:rsidP="00896227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51D4943" w14:textId="456E4F09" w:rsidR="00E02A31" w:rsidRDefault="00E02A31" w:rsidP="00FE63D1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A2B0F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Gospel</w:t>
      </w:r>
      <w:r w:rsidRPr="00E02A31">
        <w:rPr>
          <w:rFonts w:ascii="Times New Roman" w:hAnsi="Times New Roman" w:cs="Times New Roman"/>
          <w:i/>
          <w:iCs/>
          <w:sz w:val="28"/>
          <w:szCs w:val="28"/>
        </w:rPr>
        <w:t xml:space="preserve"> 2097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euaggelizo, yoo-ang-ghel-id’-zo; from 2095 and 32; </w:t>
      </w:r>
      <w:r w:rsidR="00FE63D1">
        <w:rPr>
          <w:rFonts w:ascii="Times New Roman" w:hAnsi="Times New Roman" w:cs="Times New Roman"/>
          <w:i/>
          <w:iCs/>
          <w:sz w:val="28"/>
          <w:szCs w:val="28"/>
        </w:rPr>
        <w:t>to announce good news (“evangelize”) especially the gospel: -declare, bring (declare, show) glad (good) tidings, preach (the gospel).</w:t>
      </w:r>
    </w:p>
    <w:p w14:paraId="6F0B481E" w14:textId="77777777" w:rsidR="00FE63D1" w:rsidRDefault="00FE63D1" w:rsidP="00FE63D1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1EDE8C9" w14:textId="67D32434" w:rsidR="00FE63D1" w:rsidRPr="00E02A31" w:rsidRDefault="00FE63D1" w:rsidP="00FE63D1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Also</w:t>
      </w:r>
      <w:r w:rsidR="004910C6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BA2B0F">
        <w:rPr>
          <w:rFonts w:ascii="Times New Roman" w:hAnsi="Times New Roman" w:cs="Times New Roman"/>
          <w:i/>
          <w:iCs/>
          <w:sz w:val="28"/>
          <w:szCs w:val="28"/>
        </w:rPr>
        <w:t xml:space="preserve"> can be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found in Matthew 21:23</w:t>
      </w:r>
    </w:p>
    <w:p w14:paraId="33C0A8A2" w14:textId="77777777" w:rsidR="00E02A31" w:rsidRPr="00E02A31" w:rsidRDefault="00E02A31" w:rsidP="00896227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1847FCA" w14:textId="3E5F936E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7" w:tooltip="Luke 20:2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2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And spake unto him, saying, Tell us, by what </w:t>
        </w:r>
        <w:r w:rsidRPr="00CD4206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authorit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y doest thou these things? or </w:t>
        </w:r>
        <w:r w:rsidRPr="00CD4206">
          <w:rPr>
            <w:rStyle w:val="Hyperlink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bdr w:val="none" w:sz="0" w:space="0" w:color="auto" w:frame="1"/>
          </w:rPr>
          <w:t>who is he that gave thee this authority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?</w:t>
        </w:r>
      </w:hyperlink>
    </w:p>
    <w:p w14:paraId="2614B912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274FCA" w14:textId="028792BB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8" w:tooltip="Luke 20:3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3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he answered and said unto them,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 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I will also ask you one thing; and answer me:</w:t>
        </w:r>
      </w:hyperlink>
    </w:p>
    <w:p w14:paraId="76C88167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2C9EF9" w14:textId="040CB6AB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9" w:tooltip="Luke 20:4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4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The baptism of John, was it from heaven, or of men?</w:t>
        </w:r>
      </w:hyperlink>
    </w:p>
    <w:p w14:paraId="3743FA02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8DB7ED7" w14:textId="051950F8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0" w:tooltip="Luke 20:5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5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they reasoned with themselves, saying, If we shall say, From heaven; he will say, Why then believed ye him not?</w:t>
        </w:r>
      </w:hyperlink>
    </w:p>
    <w:p w14:paraId="7C25885A" w14:textId="77777777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9DDA6B" w14:textId="45DAF63E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1" w:tooltip="Luke 20:6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6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But and if we say, Of men; all the people will stone us: for they be persuaded that John was a prophet.</w:t>
        </w:r>
      </w:hyperlink>
    </w:p>
    <w:p w14:paraId="0AEAA84D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DD10C51" w14:textId="46ECF11C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2" w:tooltip="Luke 20:7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7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they answered, that they could not tell whence </w:t>
        </w:r>
        <w:r w:rsidRPr="00896227">
          <w:rPr>
            <w:rStyle w:val="Emphasis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it was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335748ED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7D26A47" w14:textId="67473F61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3" w:tooltip="Luke 20:8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8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Jesus said unto them,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 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Neither tell I you by what authority I do these things.</w:t>
        </w:r>
      </w:hyperlink>
    </w:p>
    <w:p w14:paraId="1F770E6D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E43DA2B" w14:textId="36957A06" w:rsidR="00896227" w:rsidRDefault="00896227" w:rsidP="00896227">
      <w:pPr>
        <w:spacing w:line="240" w:lineRule="auto"/>
        <w:contextualSpacing/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4" w:tooltip="Luke 20:9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9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Then began he to speak to the people this parable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; 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A certain man planted a vineyard, and let it forth to husbandmen, and went into a far country for a long time.</w:t>
        </w:r>
      </w:hyperlink>
    </w:p>
    <w:p w14:paraId="7D23F289" w14:textId="77777777" w:rsidR="008F532F" w:rsidRDefault="008F532F" w:rsidP="008F532F">
      <w:pPr>
        <w:spacing w:line="240" w:lineRule="auto"/>
        <w:ind w:left="720"/>
        <w:contextualSpacing/>
      </w:pPr>
    </w:p>
    <w:p w14:paraId="4886D834" w14:textId="4704E0FD" w:rsidR="008F532F" w:rsidRDefault="008F532F" w:rsidP="008F532F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F532F">
        <w:rPr>
          <w:rFonts w:ascii="Times New Roman" w:hAnsi="Times New Roman" w:cs="Times New Roman"/>
          <w:i/>
          <w:iCs/>
          <w:sz w:val="28"/>
          <w:szCs w:val="28"/>
        </w:rPr>
        <w:lastRenderedPageBreak/>
        <w:t>Husbandmen 1092,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georgos, gheh-ore’-ghee; from 1093 and the base of 2041; a land-worker, i.e. farmer: husbandman. </w:t>
      </w:r>
    </w:p>
    <w:p w14:paraId="63F0D946" w14:textId="2D3AB5D0" w:rsidR="008F532F" w:rsidRPr="008F532F" w:rsidRDefault="008F532F" w:rsidP="008F532F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Let’s go to </w:t>
      </w:r>
      <w:r w:rsidRPr="008F532F">
        <w:rPr>
          <w:i/>
          <w:iCs/>
          <w:sz w:val="28"/>
          <w:szCs w:val="28"/>
        </w:rPr>
        <w:t xml:space="preserve">Genesis 2: </w:t>
      </w:r>
      <w:hyperlink r:id="rId15" w:tooltip="Genesis 2:5 KJV verse detail" w:history="1">
        <w:r w:rsidRPr="008F532F">
          <w:rPr>
            <w:i/>
            <w:iCs/>
            <w:sz w:val="28"/>
            <w:szCs w:val="28"/>
            <w:bdr w:val="none" w:sz="0" w:space="0" w:color="auto" w:frame="1"/>
            <w:shd w:val="clear" w:color="auto" w:fill="FFF9DA"/>
          </w:rPr>
          <w:br/>
          <w:t>5 And every plant of the field before it was in the earth, and every herb of the field before it grew: for the LORD God had not caused it to rain upon the earth, and there was not a man to till the ground.</w:t>
        </w:r>
      </w:hyperlink>
    </w:p>
    <w:p w14:paraId="7ABDFA0E" w14:textId="77777777" w:rsid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29CC46B8" w14:textId="0D83220D" w:rsidR="008F532F" w:rsidRP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6" w:tooltip="Genesis 2:6 KJV verse detail" w:history="1"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6 But there went up a mist from the </w:t>
        </w:r>
        <w:proofErr w:type="gramStart"/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earth, and</w:t>
        </w:r>
        <w:proofErr w:type="gramEnd"/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watered the whole face of the ground.</w:t>
        </w:r>
      </w:hyperlink>
    </w:p>
    <w:p w14:paraId="5119E941" w14:textId="77777777" w:rsid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1CC1D717" w14:textId="652ED7CE" w:rsidR="008F532F" w:rsidRP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7" w:tooltip="Genesis 2:7 KJV verse detail" w:history="1"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7 And the LORD God formed man of the dust of the </w:t>
        </w:r>
        <w:proofErr w:type="gramStart"/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ground, and</w:t>
        </w:r>
        <w:proofErr w:type="gramEnd"/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breathed into his nostrils the breath of life; and man became a living soul.</w:t>
        </w:r>
      </w:hyperlink>
    </w:p>
    <w:p w14:paraId="72AC9937" w14:textId="77777777" w:rsid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</w:p>
    <w:p w14:paraId="53654374" w14:textId="6A164045" w:rsidR="008F532F" w:rsidRPr="008F532F" w:rsidRDefault="008F532F" w:rsidP="008F532F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18" w:tooltip="Genesis 2:8 KJV verse detail" w:history="1">
        <w:r w:rsidRPr="008F532F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8 And the LORD God planted a garden eastward in Eden; and there he put the man whom he had formed.</w:t>
        </w:r>
      </w:hyperlink>
    </w:p>
    <w:p w14:paraId="5026890C" w14:textId="77777777" w:rsidR="00896227" w:rsidRPr="008F532F" w:rsidRDefault="00896227" w:rsidP="008F532F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C157C2F" w14:textId="357121B2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19" w:tooltip="Luke 20:10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10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And at the season he sent a servant to the husbandmen, that they should give him of the fruit of the vineyard: but the husbandmen beat him, and sent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 away empty.</w:t>
        </w:r>
      </w:hyperlink>
    </w:p>
    <w:p w14:paraId="35C1A612" w14:textId="77777777" w:rsidR="00896227" w:rsidRDefault="00896227" w:rsidP="00F81B6C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2E2A1C6" w14:textId="59095E7A" w:rsidR="00DC1B00" w:rsidRDefault="00DC1B00" w:rsidP="00F81B6C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Season 2540, </w:t>
      </w:r>
      <w:r w:rsidR="000310C5">
        <w:rPr>
          <w:rFonts w:ascii="Times New Roman" w:hAnsi="Times New Roman" w:cs="Times New Roman"/>
          <w:i/>
          <w:iCs/>
          <w:sz w:val="28"/>
          <w:szCs w:val="28"/>
        </w:rPr>
        <w:t>Kairos, kahee-ros’; of uncertain affinity; an occasion, i.e. set or proper time: -x always, opportunity, (convenient, due) season, (due, short, while) time, a while. Compare 3550.</w:t>
      </w:r>
    </w:p>
    <w:p w14:paraId="4174A579" w14:textId="77777777" w:rsidR="000310C5" w:rsidRDefault="000310C5" w:rsidP="00F81B6C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F3AE252" w14:textId="07DCF654" w:rsidR="008B2027" w:rsidRPr="008B2027" w:rsidRDefault="008B2027" w:rsidP="00F81B6C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As the Lord had sent us prophets in past times. </w:t>
      </w:r>
    </w:p>
    <w:p w14:paraId="113E239A" w14:textId="77777777" w:rsidR="008B2027" w:rsidRDefault="008B20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4A0BBC" w14:textId="4B4E2DC1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20" w:tooltip="Luke 20:11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11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And again he sent another servant: and they beat him also, and entreated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 shamefully, and sent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 away empty.</w:t>
        </w:r>
      </w:hyperlink>
    </w:p>
    <w:p w14:paraId="41CFB331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B12475" w14:textId="610CC433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21" w:tooltip="Luke 20:12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12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And again he sent a third: and they wounded him also, and cast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 out.</w:t>
        </w:r>
      </w:hyperlink>
    </w:p>
    <w:p w14:paraId="7FBF8B79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4D06B54" w14:textId="581A3066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22" w:tooltip="Luke 20:13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13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 xml:space="preserve">Then said the lord of the vineyard, What shall I do? I will send my beloved son: it </w:t>
        </w:r>
        <w:proofErr w:type="gramStart"/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may be</w:t>
        </w:r>
        <w:proofErr w:type="gramEnd"/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 xml:space="preserve"> they will reverence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 when they see him.</w:t>
        </w:r>
      </w:hyperlink>
    </w:p>
    <w:p w14:paraId="7F520092" w14:textId="77777777" w:rsidR="00896227" w:rsidRDefault="00896227" w:rsidP="002350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C38569" w14:textId="77777777" w:rsidR="00607AF1" w:rsidRPr="00607AF1" w:rsidRDefault="008F532F" w:rsidP="00607AF1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The Lord sent His Son to us</w:t>
      </w:r>
      <w:r w:rsidR="00607AF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07AF1" w:rsidRPr="00607AF1">
        <w:rPr>
          <w:rFonts w:ascii="Times New Roman" w:hAnsi="Times New Roman" w:cs="Times New Roman"/>
          <w:i/>
          <w:iCs/>
          <w:sz w:val="28"/>
          <w:szCs w:val="28"/>
        </w:rPr>
        <w:t>John 1:</w:t>
      </w:r>
      <w:r w:rsidR="00607AF1" w:rsidRPr="00607AF1">
        <w:rPr>
          <w:rStyle w:val="versehover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14 </w:t>
      </w:r>
      <w:r w:rsidR="00607AF1" w:rsidRPr="00607AF1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And the Word was made flesh, and dwelt among us, (and we beheld his glory, the glory as of the only begotten of the Father,) full of grace and truth.</w:t>
      </w:r>
    </w:p>
    <w:p w14:paraId="19E1FA2B" w14:textId="77777777" w:rsidR="00607AF1" w:rsidRPr="00607AF1" w:rsidRDefault="00607AF1" w:rsidP="00607AF1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0AB252A8" w14:textId="725699AA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lastRenderedPageBreak/>
        <w:t>Luke 20:</w:t>
      </w:r>
      <w:hyperlink r:id="rId23" w:tooltip="Luke 20:14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14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But when the husbandmen saw him, they reasoned among themselves, saying, This is the heir: come, let us kill him, that the inheritance may be ours.</w:t>
        </w:r>
      </w:hyperlink>
    </w:p>
    <w:p w14:paraId="40342D76" w14:textId="7FB047CC" w:rsidR="003B196C" w:rsidRPr="003B196C" w:rsidRDefault="003B196C" w:rsidP="003B196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rPr>
          <w:i/>
          <w:iCs/>
          <w:sz w:val="28"/>
          <w:szCs w:val="28"/>
        </w:rPr>
      </w:pPr>
      <w:r w:rsidRPr="003B196C">
        <w:rPr>
          <w:i/>
          <w:iCs/>
          <w:sz w:val="28"/>
          <w:szCs w:val="28"/>
        </w:rPr>
        <w:t xml:space="preserve">John 11: </w:t>
      </w:r>
      <w:hyperlink r:id="rId24" w:tooltip="John 11:47 KJV verse detail" w:history="1">
        <w:r w:rsidRPr="003B196C">
          <w:rPr>
            <w:i/>
            <w:iCs/>
            <w:sz w:val="28"/>
            <w:szCs w:val="28"/>
            <w:bdr w:val="none" w:sz="0" w:space="0" w:color="auto" w:frame="1"/>
          </w:rPr>
          <w:br/>
          <w:t>47 Then gathered the chief priests and the Pharisees a council, and said, What do we? for this man doeth many miracles.</w:t>
        </w:r>
      </w:hyperlink>
    </w:p>
    <w:p w14:paraId="2CC0F0EB" w14:textId="09DD2D5D" w:rsidR="003B196C" w:rsidRPr="003B196C" w:rsidRDefault="003B196C" w:rsidP="003B196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5" w:tooltip="John 11:48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48 If we let him thus alone, all men will believe on him: and the Romans shall come and take away both our place and nation.</w:t>
        </w:r>
      </w:hyperlink>
    </w:p>
    <w:p w14:paraId="00E7342D" w14:textId="04A37ED5" w:rsidR="003B196C" w:rsidRPr="003B196C" w:rsidRDefault="003B196C" w:rsidP="003B196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6" w:tooltip="John 11:49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49 And one of them, named Caiaphas, being the high priest that same year, said unto them, Ye know nothing at all,</w:t>
        </w:r>
      </w:hyperlink>
    </w:p>
    <w:p w14:paraId="40C95CCB" w14:textId="764EBF4D" w:rsidR="003B196C" w:rsidRPr="003B196C" w:rsidRDefault="003B196C" w:rsidP="003B196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7" w:tooltip="John 11:50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:shd w:val="clear" w:color="auto" w:fill="FFF9DA"/>
            <w14:ligatures w14:val="none"/>
          </w:rPr>
          <w:t>50 Nor consider that it is expedient for us, that one man should die for the people, and that the whole nation perish not.</w:t>
        </w:r>
      </w:hyperlink>
    </w:p>
    <w:p w14:paraId="07F9A54D" w14:textId="1FFA418B" w:rsidR="003B196C" w:rsidRPr="003B196C" w:rsidRDefault="003B196C" w:rsidP="003B196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8" w:tooltip="John 11:51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51 And this spake he not of himself: but being high priest that year, he prophesied that Jesus should die for that nation;</w:t>
        </w:r>
      </w:hyperlink>
    </w:p>
    <w:p w14:paraId="0F4739D7" w14:textId="4CF85539" w:rsidR="003B196C" w:rsidRPr="003B196C" w:rsidRDefault="003B196C" w:rsidP="003B196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29" w:tooltip="John 11:52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52 And not for that nation only, but that also he should </w:t>
        </w:r>
        <w:proofErr w:type="gramStart"/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gather together</w:t>
        </w:r>
        <w:proofErr w:type="gramEnd"/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 xml:space="preserve"> in one the children of God that were scattered abroad.</w:t>
        </w:r>
      </w:hyperlink>
    </w:p>
    <w:p w14:paraId="3A82AFCB" w14:textId="50D6ADE2" w:rsidR="003B196C" w:rsidRPr="003B196C" w:rsidRDefault="003B196C" w:rsidP="003B196C">
      <w:pPr>
        <w:shd w:val="clear" w:color="auto" w:fill="FFF9DA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hyperlink r:id="rId30" w:tooltip="John 11:53 KJV verse detail" w:history="1">
        <w:r w:rsidRPr="003B196C">
          <w:rPr>
            <w:rFonts w:ascii="Times New Roman" w:eastAsia="Times New Roman" w:hAnsi="Times New Roman" w:cs="Times New Roman"/>
            <w:i/>
            <w:iCs/>
            <w:kern w:val="0"/>
            <w:sz w:val="28"/>
            <w:szCs w:val="28"/>
            <w:bdr w:val="none" w:sz="0" w:space="0" w:color="auto" w:frame="1"/>
            <w14:ligatures w14:val="none"/>
          </w:rPr>
          <w:t>53 Then from that day forth they took counsel together for to put him to death.</w:t>
        </w:r>
      </w:hyperlink>
    </w:p>
    <w:p w14:paraId="042DB405" w14:textId="77777777" w:rsidR="003B196C" w:rsidRPr="003B196C" w:rsidRDefault="003B196C" w:rsidP="003B196C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619A20A" w14:textId="07ECDDF3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31" w:tooltip="Luke 20:15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15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So they cast him out of the vineyard, and killed </w:t>
        </w:r>
        <w:r w:rsidRPr="00896227">
          <w:rPr>
            <w:rStyle w:val="Emphasi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him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. What therefore shall the lord of the vineyard do unto them?</w:t>
        </w:r>
      </w:hyperlink>
    </w:p>
    <w:p w14:paraId="7908B2C7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6A3D83" w14:textId="4046D93C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32" w:tooltip="Luke 20:16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16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He shall come and destroy these husbandmen, and shall give the vineyard to others.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 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when they heard </w:t>
        </w:r>
        <w:r w:rsidRPr="00896227">
          <w:rPr>
            <w:rStyle w:val="Emphasis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it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, they said, God forbid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.</w:t>
        </w:r>
      </w:hyperlink>
    </w:p>
    <w:p w14:paraId="14435AE4" w14:textId="77777777" w:rsid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C6A961" w14:textId="5DBF7048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33" w:tooltip="Luke 20:17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17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And he beheld them, and said,</w:t>
        </w:r>
        <w:r w:rsidRPr="00896227">
          <w:rPr>
            <w:rStyle w:val="Hyperlink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</w:rPr>
          <w:t> 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What is this then that is written, The stone which the builders rejected, the same is become the head of the corner?</w:t>
        </w:r>
      </w:hyperlink>
    </w:p>
    <w:p w14:paraId="3B43D108" w14:textId="77777777" w:rsidR="00896227" w:rsidRPr="00030965" w:rsidRDefault="00896227" w:rsidP="00030965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4829C09B" w14:textId="27CE44FC" w:rsidR="00030965" w:rsidRPr="00030965" w:rsidRDefault="00030965" w:rsidP="00030965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30965">
        <w:rPr>
          <w:rFonts w:ascii="Times New Roman" w:hAnsi="Times New Roman" w:cs="Times New Roman"/>
          <w:i/>
          <w:iCs/>
          <w:sz w:val="28"/>
          <w:szCs w:val="28"/>
        </w:rPr>
        <w:t>Psalms 118:</w:t>
      </w:r>
      <w:r w:rsidRPr="00030965">
        <w:rPr>
          <w:rStyle w:val="versehover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22 </w:t>
      </w:r>
      <w:r w:rsidRPr="00030965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The stone </w:t>
      </w:r>
      <w:r w:rsidRPr="0003096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which</w:t>
      </w:r>
      <w:r w:rsidRPr="00030965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the builders refused is become the head </w:t>
      </w:r>
      <w:r w:rsidRPr="00030965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stone</w:t>
      </w:r>
      <w:r w:rsidRPr="00030965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of the corner.</w:t>
      </w:r>
    </w:p>
    <w:p w14:paraId="0C1839B7" w14:textId="77777777" w:rsidR="00030965" w:rsidRPr="00030965" w:rsidRDefault="00030965" w:rsidP="00030965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5E5C9919" w14:textId="7702A368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34" w:tooltip="Luke 20:18 KJV verse detail" w:history="1">
        <w:r w:rsidRPr="00896227">
          <w:rPr>
            <w:rStyle w:val="versehover"/>
            <w:rFonts w:ascii="Times New Roman" w:hAnsi="Times New Roman" w:cs="Times New Roman"/>
            <w:color w:val="A23021"/>
            <w:sz w:val="28"/>
            <w:szCs w:val="28"/>
            <w:bdr w:val="none" w:sz="0" w:space="0" w:color="auto" w:frame="1"/>
          </w:rPr>
          <w:t>18</w:t>
        </w:r>
        <w:r w:rsidRPr="00896227">
          <w:rPr>
            <w:rStyle w:val="versehover"/>
            <w:rFonts w:ascii="Times New Roman" w:eastAsiaTheme="majorEastAsia" w:hAnsi="Times New Roman" w:cs="Times New Roman"/>
            <w:color w:val="A23021"/>
            <w:sz w:val="28"/>
            <w:szCs w:val="28"/>
            <w:bdr w:val="none" w:sz="0" w:space="0" w:color="auto" w:frame="1"/>
          </w:rPr>
          <w:t xml:space="preserve"> </w:t>
        </w:r>
        <w:r w:rsidRPr="00896227">
          <w:rPr>
            <w:rStyle w:val="jesus"/>
            <w:rFonts w:ascii="Times New Roman" w:hAnsi="Times New Roman" w:cs="Times New Roman"/>
            <w:color w:val="BE1718"/>
            <w:sz w:val="28"/>
            <w:szCs w:val="28"/>
            <w:bdr w:val="none" w:sz="0" w:space="0" w:color="auto" w:frame="1"/>
          </w:rPr>
          <w:t>Whosoever shall fall upon that stone shall be broken; but on whomsoever it shall fall, it will grind him to powder.</w:t>
        </w:r>
      </w:hyperlink>
    </w:p>
    <w:p w14:paraId="29D0121F" w14:textId="273B4678" w:rsidR="00990482" w:rsidRPr="00990482" w:rsidRDefault="00990482" w:rsidP="00990482">
      <w:pPr>
        <w:spacing w:line="240" w:lineRule="auto"/>
        <w:ind w:left="72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90482">
        <w:rPr>
          <w:rFonts w:ascii="Times New Roman" w:hAnsi="Times New Roman" w:cs="Times New Roman"/>
          <w:i/>
          <w:iCs/>
          <w:sz w:val="28"/>
          <w:szCs w:val="28"/>
        </w:rPr>
        <w:t>Daniel 2:</w:t>
      </w:r>
      <w:r w:rsidRPr="00990482">
        <w:rPr>
          <w:rStyle w:val="versehover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34 </w:t>
      </w:r>
      <w:r w:rsidRPr="00990482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Thou sawest till that a stone was cut out without hands, which smote the image upon his feet </w:t>
      </w:r>
      <w:r w:rsidRPr="0099048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that were</w:t>
      </w:r>
      <w:r w:rsidRPr="00990482">
        <w:rPr>
          <w:rFonts w:ascii="Times New Roman" w:hAnsi="Times New Roman" w:cs="Times New Roman"/>
          <w:i/>
          <w:iCs/>
          <w:sz w:val="28"/>
          <w:szCs w:val="28"/>
          <w:shd w:val="clear" w:color="auto" w:fill="FFF9DA"/>
        </w:rPr>
        <w:t> of iron and clay, and brake them to pieces.</w:t>
      </w:r>
    </w:p>
    <w:p w14:paraId="07AA2E48" w14:textId="738EBFBD" w:rsidR="00896227" w:rsidRPr="00896227" w:rsidRDefault="00896227" w:rsidP="008962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6227">
        <w:rPr>
          <w:rFonts w:ascii="Times New Roman" w:hAnsi="Times New Roman" w:cs="Times New Roman"/>
          <w:sz w:val="28"/>
          <w:szCs w:val="28"/>
        </w:rPr>
        <w:t>Luke 20:</w:t>
      </w:r>
      <w:hyperlink r:id="rId35" w:tooltip="Luke 20:19 KJV verse detail" w:history="1">
        <w:r w:rsidRPr="00896227">
          <w:rPr>
            <w:rStyle w:val="versehover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9DA"/>
          </w:rPr>
          <w:t>19</w:t>
        </w:r>
        <w:r w:rsidRPr="00896227">
          <w:rPr>
            <w:rStyle w:val="versehover"/>
            <w:rFonts w:ascii="Times New Roman" w:eastAsiaTheme="majorEastAsia" w:hAnsi="Times New Roman" w:cs="Times New Roman"/>
            <w:sz w:val="28"/>
            <w:szCs w:val="28"/>
            <w:bdr w:val="none" w:sz="0" w:space="0" w:color="auto" w:frame="1"/>
            <w:shd w:val="clear" w:color="auto" w:fill="FFF9DA"/>
          </w:rPr>
          <w:t xml:space="preserve"> </w:t>
        </w:r>
        <w:r w:rsidRPr="008962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9DA"/>
          </w:rPr>
          <w:t>And the chief priests and the scribes the same hour sought to lay hands on him; and they feared the people: for they perceived that he had spoken this parable against them.</w:t>
        </w:r>
      </w:hyperlink>
    </w:p>
    <w:sectPr w:rsidR="00896227" w:rsidRPr="0089622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F0E5" w14:textId="77777777" w:rsidR="005010CA" w:rsidRDefault="005010CA" w:rsidP="005010CA">
      <w:pPr>
        <w:spacing w:after="0" w:line="240" w:lineRule="auto"/>
      </w:pPr>
      <w:r>
        <w:separator/>
      </w:r>
    </w:p>
  </w:endnote>
  <w:endnote w:type="continuationSeparator" w:id="0">
    <w:p w14:paraId="5D435580" w14:textId="77777777" w:rsidR="005010CA" w:rsidRDefault="005010CA" w:rsidP="0050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2832" w14:textId="77777777" w:rsidR="005010CA" w:rsidRDefault="00501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35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A14819" w14:textId="22D30C6F" w:rsidR="005010CA" w:rsidRDefault="005010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A98AD9" w14:textId="77777777" w:rsidR="005010CA" w:rsidRDefault="00501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BA63" w14:textId="77777777" w:rsidR="005010CA" w:rsidRDefault="00501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EFF5" w14:textId="77777777" w:rsidR="005010CA" w:rsidRDefault="005010CA" w:rsidP="005010CA">
      <w:pPr>
        <w:spacing w:after="0" w:line="240" w:lineRule="auto"/>
      </w:pPr>
      <w:r>
        <w:separator/>
      </w:r>
    </w:p>
  </w:footnote>
  <w:footnote w:type="continuationSeparator" w:id="0">
    <w:p w14:paraId="6D6BD219" w14:textId="77777777" w:rsidR="005010CA" w:rsidRDefault="005010CA" w:rsidP="0050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1166" w14:textId="77777777" w:rsidR="005010CA" w:rsidRDefault="00501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D0574" w14:textId="77777777" w:rsidR="005010CA" w:rsidRDefault="00501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584D" w14:textId="77777777" w:rsidR="005010CA" w:rsidRDefault="005010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27"/>
    <w:rsid w:val="000042DA"/>
    <w:rsid w:val="00030965"/>
    <w:rsid w:val="000310C5"/>
    <w:rsid w:val="002350ED"/>
    <w:rsid w:val="003747D0"/>
    <w:rsid w:val="003B196C"/>
    <w:rsid w:val="004378E1"/>
    <w:rsid w:val="004910C6"/>
    <w:rsid w:val="005010CA"/>
    <w:rsid w:val="00551FFB"/>
    <w:rsid w:val="005C3D1C"/>
    <w:rsid w:val="00607AF1"/>
    <w:rsid w:val="006E6F6B"/>
    <w:rsid w:val="006F1123"/>
    <w:rsid w:val="00896227"/>
    <w:rsid w:val="008B2027"/>
    <w:rsid w:val="008F532F"/>
    <w:rsid w:val="00990482"/>
    <w:rsid w:val="00BA2B0F"/>
    <w:rsid w:val="00BA34B5"/>
    <w:rsid w:val="00CD4206"/>
    <w:rsid w:val="00DC1B00"/>
    <w:rsid w:val="00E02A31"/>
    <w:rsid w:val="00F81B6C"/>
    <w:rsid w:val="00F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695D"/>
  <w15:chartTrackingRefBased/>
  <w15:docId w15:val="{C73377B2-7990-440E-8594-B1B0D29A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2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962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96227"/>
    <w:rPr>
      <w:i/>
      <w:iCs/>
    </w:rPr>
  </w:style>
  <w:style w:type="character" w:customStyle="1" w:styleId="versehover">
    <w:name w:val="versehover"/>
    <w:basedOn w:val="DefaultParagraphFont"/>
    <w:rsid w:val="00896227"/>
  </w:style>
  <w:style w:type="character" w:customStyle="1" w:styleId="jesus">
    <w:name w:val="jesus"/>
    <w:basedOn w:val="DefaultParagraphFont"/>
    <w:rsid w:val="00896227"/>
  </w:style>
  <w:style w:type="paragraph" w:styleId="Header">
    <w:name w:val="header"/>
    <w:basedOn w:val="Normal"/>
    <w:link w:val="HeaderChar"/>
    <w:uiPriority w:val="99"/>
    <w:unhideWhenUsed/>
    <w:rsid w:val="0050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0CA"/>
  </w:style>
  <w:style w:type="paragraph" w:styleId="Footer">
    <w:name w:val="footer"/>
    <w:basedOn w:val="Normal"/>
    <w:link w:val="FooterChar"/>
    <w:uiPriority w:val="99"/>
    <w:unhideWhenUsed/>
    <w:rsid w:val="00501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ingjamesbibleonline.org/Luke-20-8/" TargetMode="External"/><Relationship Id="rId18" Type="http://schemas.openxmlformats.org/officeDocument/2006/relationships/hyperlink" Target="https://www.kingjamesbibleonline.org/Genesis-2-8/" TargetMode="External"/><Relationship Id="rId26" Type="http://schemas.openxmlformats.org/officeDocument/2006/relationships/hyperlink" Target="https://www.kingjamesbibleonline.org/John-11-49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kingjamesbibleonline.org/Luke-20-12/" TargetMode="External"/><Relationship Id="rId34" Type="http://schemas.openxmlformats.org/officeDocument/2006/relationships/hyperlink" Target="https://www.kingjamesbibleonline.org/Luke-20-1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kingjamesbibleonline.org/Luke-20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ingjamesbibleonline.org/Genesis-2-6/" TargetMode="External"/><Relationship Id="rId20" Type="http://schemas.openxmlformats.org/officeDocument/2006/relationships/hyperlink" Target="https://www.kingjamesbibleonline.org/Luke-20-11/" TargetMode="External"/><Relationship Id="rId29" Type="http://schemas.openxmlformats.org/officeDocument/2006/relationships/hyperlink" Target="https://www.kingjamesbibleonline.org/John-11-52/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kingjamesbibleonline.org/Luke-20-1/" TargetMode="External"/><Relationship Id="rId11" Type="http://schemas.openxmlformats.org/officeDocument/2006/relationships/hyperlink" Target="https://www.kingjamesbibleonline.org/Luke-20-6/" TargetMode="External"/><Relationship Id="rId24" Type="http://schemas.openxmlformats.org/officeDocument/2006/relationships/hyperlink" Target="https://www.kingjamesbibleonline.org/John-11-47/" TargetMode="External"/><Relationship Id="rId32" Type="http://schemas.openxmlformats.org/officeDocument/2006/relationships/hyperlink" Target="https://www.kingjamesbibleonline.org/Luke-20-16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kingjamesbibleonline.org/Genesis-2-5/" TargetMode="External"/><Relationship Id="rId23" Type="http://schemas.openxmlformats.org/officeDocument/2006/relationships/hyperlink" Target="https://www.kingjamesbibleonline.org/Luke-20-14/" TargetMode="External"/><Relationship Id="rId28" Type="http://schemas.openxmlformats.org/officeDocument/2006/relationships/hyperlink" Target="https://www.kingjamesbibleonline.org/John-11-51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kingjamesbibleonline.org/Luke-20-5/" TargetMode="External"/><Relationship Id="rId19" Type="http://schemas.openxmlformats.org/officeDocument/2006/relationships/hyperlink" Target="https://www.kingjamesbibleonline.org/Luke-20-10/" TargetMode="External"/><Relationship Id="rId31" Type="http://schemas.openxmlformats.org/officeDocument/2006/relationships/hyperlink" Target="https://www.kingjamesbibleonline.org/Luke-20-1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ingjamesbibleonline.org/Luke-20-4/" TargetMode="External"/><Relationship Id="rId14" Type="http://schemas.openxmlformats.org/officeDocument/2006/relationships/hyperlink" Target="https://www.kingjamesbibleonline.org/Luke-20-9/" TargetMode="External"/><Relationship Id="rId22" Type="http://schemas.openxmlformats.org/officeDocument/2006/relationships/hyperlink" Target="https://www.kingjamesbibleonline.org/Luke-20-13/" TargetMode="External"/><Relationship Id="rId27" Type="http://schemas.openxmlformats.org/officeDocument/2006/relationships/hyperlink" Target="https://www.kingjamesbibleonline.org/John-11-50/" TargetMode="External"/><Relationship Id="rId30" Type="http://schemas.openxmlformats.org/officeDocument/2006/relationships/hyperlink" Target="https://www.kingjamesbibleonline.org/John-11-53/" TargetMode="External"/><Relationship Id="rId35" Type="http://schemas.openxmlformats.org/officeDocument/2006/relationships/hyperlink" Target="https://www.kingjamesbibleonline.org/Luke-20-19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kingjamesbibleonline.org/Luke-20-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ingjamesbibleonline.org/Luke-20-7/" TargetMode="External"/><Relationship Id="rId17" Type="http://schemas.openxmlformats.org/officeDocument/2006/relationships/hyperlink" Target="https://www.kingjamesbibleonline.org/Genesis-2-7/" TargetMode="External"/><Relationship Id="rId25" Type="http://schemas.openxmlformats.org/officeDocument/2006/relationships/hyperlink" Target="https://www.kingjamesbibleonline.org/John-11-48/" TargetMode="External"/><Relationship Id="rId33" Type="http://schemas.openxmlformats.org/officeDocument/2006/relationships/hyperlink" Target="https://www.kingjamesbibleonline.org/Luke-20-17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Nazario</dc:creator>
  <cp:keywords/>
  <dc:description/>
  <cp:lastModifiedBy>Andy Nazario</cp:lastModifiedBy>
  <cp:revision>18</cp:revision>
  <dcterms:created xsi:type="dcterms:W3CDTF">2025-04-16T15:09:00Z</dcterms:created>
  <dcterms:modified xsi:type="dcterms:W3CDTF">2025-04-17T15:48:00Z</dcterms:modified>
</cp:coreProperties>
</file>